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049D" w14:textId="77777777" w:rsidR="00D0262B" w:rsidRDefault="00D0262B" w:rsidP="00D0262B">
      <w:pPr>
        <w:rPr>
          <w:rFonts w:ascii="TH SarabunIT๙" w:hAnsi="TH SarabunIT๙" w:cs="TH SarabunIT๙"/>
          <w:sz w:val="32"/>
          <w:szCs w:val="32"/>
        </w:rPr>
      </w:pPr>
    </w:p>
    <w:p w14:paraId="0034DB8C" w14:textId="77777777" w:rsidR="00D0262B" w:rsidRPr="00E35970" w:rsidRDefault="00D0262B" w:rsidP="00D0262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35970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0E4EDF47" wp14:editId="02D866B6">
            <wp:extent cx="657225" cy="7715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9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359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</w:t>
      </w:r>
      <w:r w:rsidRPr="00E359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359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35970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06D73B8A" w14:textId="77777777" w:rsidR="00D0262B" w:rsidRPr="00E35970" w:rsidRDefault="00D0262B" w:rsidP="00D0262B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0A13E106" w14:textId="06A2420C" w:rsidR="00D0262B" w:rsidRPr="00E35970" w:rsidRDefault="00D0262B" w:rsidP="00D0262B">
      <w:pPr>
        <w:rPr>
          <w:rFonts w:ascii="TH SarabunIT๙" w:hAnsi="TH SarabunIT๙" w:cs="TH SarabunIT๙"/>
          <w:sz w:val="32"/>
          <w:szCs w:val="32"/>
        </w:rPr>
      </w:pPr>
      <w:r w:rsidRPr="00CB19D5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ส่วนราชการ   </w:t>
      </w:r>
      <w:r w:rsidRPr="00345C53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345C53" w:rsidRPr="00345C53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345C53">
        <w:rPr>
          <w:rFonts w:ascii="TH SarabunIT๙" w:hAnsi="TH SarabunIT๙" w:cs="TH SarabunIT๙" w:hint="cs"/>
          <w:sz w:val="32"/>
          <w:szCs w:val="32"/>
          <w:cs/>
        </w:rPr>
        <w:t xml:space="preserve"> ฝ่ายบริหารทรัพยากร </w:t>
      </w:r>
      <w:r w:rsidRPr="00E35970">
        <w:rPr>
          <w:rFonts w:ascii="TH SarabunIT๙" w:hAnsi="TH SarabunIT๙" w:cs="TH SarabunIT๙"/>
          <w:sz w:val="32"/>
          <w:szCs w:val="32"/>
          <w:cs/>
        </w:rPr>
        <w:t xml:space="preserve">วิทยาลัยการอาชีพพิชัย </w:t>
      </w:r>
    </w:p>
    <w:p w14:paraId="37AC5466" w14:textId="77777777" w:rsidR="00D0262B" w:rsidRPr="00E35970" w:rsidRDefault="00D0262B" w:rsidP="00D0262B">
      <w:pPr>
        <w:rPr>
          <w:rFonts w:ascii="TH SarabunIT๙" w:hAnsi="TH SarabunIT๙" w:cs="TH SarabunIT๙"/>
          <w:sz w:val="12"/>
          <w:szCs w:val="12"/>
        </w:rPr>
      </w:pPr>
    </w:p>
    <w:p w14:paraId="692EA499" w14:textId="77777777" w:rsidR="00D0262B" w:rsidRPr="00E35970" w:rsidRDefault="00D0262B" w:rsidP="00D0262B">
      <w:pPr>
        <w:rPr>
          <w:rFonts w:ascii="TH SarabunIT๙" w:hAnsi="TH SarabunIT๙" w:cs="TH SarabunIT๙"/>
          <w:sz w:val="12"/>
          <w:szCs w:val="12"/>
        </w:rPr>
      </w:pPr>
      <w:r w:rsidRPr="00CB19D5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E3597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A541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Pr="008A541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8A541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Pr="008A5415">
        <w:rPr>
          <w:rFonts w:ascii="TH SarabunIT๙" w:hAnsi="TH SarabunIT๙" w:cs="TH SarabunIT๙"/>
          <w:sz w:val="32"/>
          <w:szCs w:val="32"/>
          <w:cs/>
        </w:rPr>
        <w:t>/๒๕๖</w:t>
      </w:r>
      <w:r w:rsidRPr="008A541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A5415">
        <w:rPr>
          <w:rFonts w:ascii="TH SarabunIT๙" w:hAnsi="TH SarabunIT๙" w:cs="TH SarabunIT๙"/>
          <w:sz w:val="32"/>
          <w:szCs w:val="32"/>
          <w:cs/>
        </w:rPr>
        <w:tab/>
      </w:r>
      <w:r w:rsidRPr="008A54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3597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465C1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8A5415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3687">
        <w:rPr>
          <w:rFonts w:ascii="TH SarabunIT๙" w:hAnsi="TH SarabunIT๙" w:cs="TH SarabunIT๙"/>
          <w:sz w:val="32"/>
          <w:szCs w:val="32"/>
          <w:cs/>
        </w:rPr>
        <w:tab/>
      </w:r>
      <w:r w:rsidRPr="00C73687">
        <w:rPr>
          <w:rFonts w:ascii="TH SarabunIT๙" w:hAnsi="TH SarabunIT๙" w:cs="TH SarabunIT๙"/>
          <w:sz w:val="32"/>
          <w:szCs w:val="32"/>
          <w:cs/>
        </w:rPr>
        <w:tab/>
      </w:r>
      <w:r w:rsidRPr="00C73687">
        <w:rPr>
          <w:rFonts w:ascii="TH SarabunIT๙" w:hAnsi="TH SarabunIT๙" w:cs="TH SarabunIT๙"/>
          <w:sz w:val="32"/>
          <w:szCs w:val="32"/>
          <w:cs/>
        </w:rPr>
        <w:tab/>
      </w:r>
      <w:r w:rsidRPr="00C73687">
        <w:rPr>
          <w:rFonts w:ascii="TH SarabunIT๙" w:hAnsi="TH SarabunIT๙" w:cs="TH SarabunIT๙"/>
          <w:sz w:val="32"/>
          <w:szCs w:val="32"/>
          <w:cs/>
        </w:rPr>
        <w:tab/>
      </w:r>
      <w:r w:rsidRPr="00C73687">
        <w:rPr>
          <w:rFonts w:ascii="TH SarabunIT๙" w:hAnsi="TH SarabunIT๙" w:cs="TH SarabunIT๙"/>
          <w:sz w:val="32"/>
          <w:szCs w:val="32"/>
          <w:cs/>
        </w:rPr>
        <w:tab/>
      </w:r>
      <w:r w:rsidRPr="00C73687">
        <w:rPr>
          <w:rFonts w:ascii="TH SarabunIT๙" w:hAnsi="TH SarabunIT๙" w:cs="TH SarabunIT๙"/>
          <w:sz w:val="12"/>
          <w:szCs w:val="12"/>
          <w:cs/>
        </w:rPr>
        <w:tab/>
      </w:r>
      <w:r w:rsidRPr="00E35970">
        <w:rPr>
          <w:rFonts w:ascii="TH SarabunIT๙" w:hAnsi="TH SarabunIT๙" w:cs="TH SarabunIT๙"/>
          <w:sz w:val="12"/>
          <w:szCs w:val="12"/>
          <w:cs/>
        </w:rPr>
        <w:t xml:space="preserve">  </w:t>
      </w:r>
    </w:p>
    <w:p w14:paraId="3D6D68D5" w14:textId="77777777" w:rsidR="00D0262B" w:rsidRPr="00F63D26" w:rsidRDefault="00D0262B" w:rsidP="00D0262B">
      <w:pPr>
        <w:spacing w:after="120"/>
        <w:ind w:left="720" w:hanging="720"/>
        <w:rPr>
          <w:rFonts w:ascii="TH SarabunIT๙" w:hAnsi="TH SarabunIT๙" w:cs="TH SarabunIT๙"/>
          <w:color w:val="ED0000"/>
          <w:sz w:val="12"/>
          <w:szCs w:val="12"/>
          <w:cs/>
        </w:rPr>
      </w:pPr>
      <w:r w:rsidRPr="00CB19D5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E3597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6394">
        <w:rPr>
          <w:rFonts w:ascii="TH SarabunIT๙" w:hAnsi="TH SarabunIT๙" w:cs="TH SarabunIT๙"/>
          <w:color w:val="000000"/>
          <w:sz w:val="32"/>
          <w:szCs w:val="32"/>
          <w:cs/>
        </w:rPr>
        <w:t>ขออนุมัติ</w:t>
      </w:r>
      <w:r w:rsidRPr="00184073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คณะ</w:t>
      </w:r>
      <w:r w:rsidRPr="00184073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กรรมการร่างขอบเขตของ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</w:t>
      </w:r>
      <w:r w:rsidRPr="00184073">
        <w:rPr>
          <w:rFonts w:ascii="TH SarabunIT๙" w:hAnsi="TH SarabunIT๙" w:cs="TH SarabunIT๙"/>
          <w:color w:val="000000"/>
          <w:sz w:val="32"/>
          <w:szCs w:val="32"/>
          <w:cs/>
        </w:rPr>
        <w:t>จัดจ้างและรายละเอียดคุณลักษณะเฉพาะวัสดุสำนักงานของการจัดซื้อ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63D26">
        <w:rPr>
          <w:rFonts w:ascii="TH SarabunIT๙" w:hAnsi="TH SarabunIT๙" w:cs="TH SarabunIT๙"/>
          <w:color w:val="ED0000"/>
          <w:sz w:val="32"/>
          <w:szCs w:val="32"/>
          <w:cs/>
        </w:rPr>
        <w:t>โครงการพิธีมอบประกาศนียบัตรแก่ผู้สำเร็จการศึกษา ประจำปีการศึกษา 2566</w:t>
      </w:r>
    </w:p>
    <w:p w14:paraId="295B98C2" w14:textId="77777777" w:rsidR="00D0262B" w:rsidRDefault="00D0262B" w:rsidP="00D0262B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CB19D5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359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3597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35970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ผู้อำนวยการวิทยาลัยการอาชีพพิชัย</w:t>
      </w:r>
    </w:p>
    <w:p w14:paraId="3A001B1A" w14:textId="77777777" w:rsidR="00D0262B" w:rsidRPr="00E35970" w:rsidRDefault="00D0262B" w:rsidP="00D0262B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สิ่งที่แนบ </w:t>
      </w:r>
      <w:r w:rsidRPr="003D408D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E465C1">
        <w:rPr>
          <w:rFonts w:ascii="TH SarabunIT๙" w:hAnsi="TH SarabunIT๙" w:cs="TH SarabunIT๙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Pr="00E465C1">
        <w:rPr>
          <w:rFonts w:ascii="TH SarabunIT๙" w:hAnsi="TH SarabunIT๙" w:cs="TH SarabunIT๙"/>
          <w:sz w:val="32"/>
          <w:szCs w:val="32"/>
          <w:cs/>
        </w:rPr>
        <w:t>กรรมการร่างขอบเขตของการจัดจ้างและรายละเอียดคุณลักษณะเฉพาะวัสดุสำนักงานของ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E465C1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>จัดซื้อ</w:t>
      </w:r>
      <w:r w:rsidRPr="00F63D26">
        <w:rPr>
          <w:rFonts w:ascii="TH SarabunIT๙" w:hAnsi="TH SarabunIT๙" w:cs="TH SarabunIT๙"/>
          <w:color w:val="ED0000"/>
          <w:sz w:val="32"/>
          <w:szCs w:val="32"/>
          <w:cs/>
        </w:rPr>
        <w:t>โครงการพิธีมอบประกาศนียบัตรแก่ผู้สำเร็จการศึกษา ประจำปีการศึกษา 2566</w:t>
      </w:r>
      <w:r w:rsidRPr="00F63D26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311C7902" w14:textId="77777777" w:rsidR="00D0262B" w:rsidRPr="00F63D26" w:rsidRDefault="00D0262B" w:rsidP="00D0262B">
      <w:pPr>
        <w:spacing w:after="120"/>
        <w:jc w:val="thaiDistribute"/>
        <w:rPr>
          <w:rFonts w:ascii="TH SarabunIT๙" w:hAnsi="TH SarabunIT๙" w:cs="TH SarabunIT๙"/>
          <w:color w:val="ED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63D26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 ด้วยงานทะเบียน ฝ่ายบริหารทรัพยากร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มีความประสงค์จะดำเนินการจัดซื้อ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จ้าง เพื่อใช้ในการปฏิบัติงาน</w:t>
      </w:r>
      <w:r w:rsidRPr="00F63D26">
        <w:rPr>
          <w:rFonts w:ascii="TH SarabunIT๙" w:hAnsi="TH SarabunIT๙" w:cs="TH SarabunIT๙"/>
          <w:color w:val="ED0000"/>
          <w:sz w:val="32"/>
          <w:szCs w:val="32"/>
          <w:cs/>
        </w:rPr>
        <w:t>โครงการพิธีมอบประกาศนียบัตรแก่ผู้สำเร็จการศึกษา ประจำปีการศึกษา 2566</w:t>
      </w:r>
      <w:r w:rsidRPr="00F63D26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โดยมีความประสงค์จัดซื้อ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วัสดุสำนักงาน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63D26">
        <w:rPr>
          <w:rFonts w:ascii="TH SarabunIT๙" w:hAnsi="TH SarabunIT๙" w:cs="TH SarabunIT๙" w:hint="cs"/>
          <w:color w:val="ED0000"/>
          <w:sz w:val="32"/>
          <w:szCs w:val="32"/>
          <w:cs/>
        </w:rPr>
        <w:t>จำนวน 1 งาน วงเงิน 1</w:t>
      </w:r>
      <w:r w:rsidRPr="00F63D26">
        <w:rPr>
          <w:rFonts w:ascii="TH SarabunIT๙" w:hAnsi="TH SarabunIT๙" w:cs="TH SarabunIT๙"/>
          <w:color w:val="ED0000"/>
          <w:sz w:val="32"/>
          <w:szCs w:val="32"/>
        </w:rPr>
        <w:t>1,</w:t>
      </w:r>
      <w:r w:rsidRPr="00F63D26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000 บาท (หนึ่งหมื่นหนึ่งพันบาทถ้วน)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จัดจ้าง </w:t>
      </w:r>
      <w:r w:rsidRPr="00F63D26">
        <w:rPr>
          <w:rFonts w:ascii="TH SarabunIT๙" w:hAnsi="TH SarabunIT๙" w:cs="TH SarabunIT๙" w:hint="cs"/>
          <w:color w:val="ED0000"/>
          <w:sz w:val="32"/>
          <w:szCs w:val="32"/>
          <w:cs/>
        </w:rPr>
        <w:t>จำนวน 1 งาน วงเงิน 2</w:t>
      </w:r>
      <w:r w:rsidRPr="00F63D26">
        <w:rPr>
          <w:rFonts w:ascii="TH SarabunIT๙" w:hAnsi="TH SarabunIT๙" w:cs="TH SarabunIT๙"/>
          <w:color w:val="ED0000"/>
          <w:sz w:val="32"/>
          <w:szCs w:val="32"/>
        </w:rPr>
        <w:t>,</w:t>
      </w:r>
      <w:r w:rsidRPr="00F63D26">
        <w:rPr>
          <w:rFonts w:ascii="TH SarabunIT๙" w:hAnsi="TH SarabunIT๙" w:cs="TH SarabunIT๙" w:hint="cs"/>
          <w:color w:val="ED0000"/>
          <w:sz w:val="32"/>
          <w:szCs w:val="32"/>
          <w:cs/>
        </w:rPr>
        <w:t>000 บาท</w:t>
      </w:r>
      <w:r w:rsidRPr="00F63D26">
        <w:rPr>
          <w:rFonts w:ascii="TH SarabunIT๙" w:hAnsi="TH SarabunIT๙" w:cs="TH SarabunIT๙"/>
          <w:color w:val="ED0000"/>
          <w:sz w:val="32"/>
          <w:szCs w:val="32"/>
        </w:rPr>
        <w:t xml:space="preserve"> </w:t>
      </w:r>
      <w:r w:rsidRPr="00F63D26">
        <w:rPr>
          <w:rFonts w:ascii="TH SarabunIT๙" w:hAnsi="TH SarabunIT๙" w:cs="TH SarabunIT๙" w:hint="cs"/>
          <w:color w:val="ED0000"/>
          <w:sz w:val="32"/>
          <w:szCs w:val="32"/>
          <w:cs/>
        </w:rPr>
        <w:t>(สองพันบาทถ้วน)</w:t>
      </w:r>
      <w:r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นั้น</w:t>
      </w:r>
    </w:p>
    <w:p w14:paraId="2C5AFCEC" w14:textId="77777777" w:rsidR="00D0262B" w:rsidRDefault="00D0262B" w:rsidP="00D0262B">
      <w:pPr>
        <w:spacing w:after="12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056394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</w:t>
      </w:r>
      <w:r w:rsidRPr="0005639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19D5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เพื่อให้การดำเนินการจัดซื้อ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จัดจ้าง</w:t>
      </w:r>
      <w:r w:rsidRPr="00CB19D5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เป็นไปด้วยความเรียบร้อย ตามพระราชบัญญัติการจัดซื้อจัดจ้างและการบริหารพัสดุภาครัฐ พ.ศ. 2560  มาตรา 4 และตามระเบียบกระท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รวงการคลัง ว่าด้วยการจัดซื้อ</w:t>
      </w:r>
      <w:r w:rsidRPr="00CB19D5">
        <w:rPr>
          <w:rFonts w:ascii="TH SarabunIT๙" w:hAnsi="TH SarabunIT๙" w:cs="TH SarabunIT๙"/>
          <w:color w:val="000000"/>
          <w:sz w:val="32"/>
          <w:szCs w:val="32"/>
          <w:cs/>
        </w:rPr>
        <w:t>จัดจ้างและการบริหารพัสดุภาครัฐ พ.ศ. 2560 ข้อ 21</w:t>
      </w:r>
      <w:r w:rsidRPr="0005639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19D5">
        <w:rPr>
          <w:rFonts w:ascii="TH SarabunIT๙" w:hAnsi="TH SarabunIT๙" w:cs="TH SarabunIT๙"/>
          <w:color w:val="000000"/>
          <w:sz w:val="32"/>
          <w:szCs w:val="32"/>
          <w:cs/>
        </w:rPr>
        <w:t>เห็นสมควร</w:t>
      </w:r>
      <w:r w:rsidRPr="00F01909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คณะ</w:t>
      </w:r>
      <w:r w:rsidRPr="00F01909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กรรมการร่างขอบเขตของการจัดจ้างและรายละเอียดคุณลักษณะเฉพาะวัสดุสำนักงานของการจัดซื้อ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เพื่อประกอบการจัดซื้อ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จัดจ้าง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ต่อไป </w:t>
      </w:r>
    </w:p>
    <w:p w14:paraId="39A5B03E" w14:textId="77777777" w:rsidR="00D0262B" w:rsidRDefault="00D0262B" w:rsidP="00D0262B">
      <w:pPr>
        <w:tabs>
          <w:tab w:val="left" w:pos="709"/>
          <w:tab w:val="left" w:pos="851"/>
        </w:tabs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Cs w:val="32"/>
          <w:cs/>
        </w:rPr>
        <w:t xml:space="preserve">  </w:t>
      </w:r>
      <w:r w:rsidRPr="007C4941">
        <w:rPr>
          <w:rFonts w:ascii="TH SarabunIT๙" w:hAnsi="TH SarabunIT๙" w:cs="TH SarabunIT๙" w:hint="cs"/>
          <w:spacing w:val="-6"/>
          <w:szCs w:val="32"/>
          <w:cs/>
        </w:rPr>
        <w:t xml:space="preserve">จึงเรียนมาเพื่อโปรดพิจารณาลงนามคำสั่ง </w:t>
      </w:r>
    </w:p>
    <w:p w14:paraId="24671171" w14:textId="77777777" w:rsidR="00D0262B" w:rsidRDefault="00D0262B" w:rsidP="00D0262B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114EA81" w14:textId="77777777" w:rsidR="00D0262B" w:rsidRDefault="00D0262B" w:rsidP="00D0262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751128" w14:textId="77777777" w:rsidR="00D0262B" w:rsidRPr="0092760F" w:rsidRDefault="00D0262B" w:rsidP="00D0262B">
      <w:pPr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นายธนากร   กุศล</w:t>
      </w:r>
      <w:r w:rsidRPr="0092760F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14:paraId="38201182" w14:textId="77777777" w:rsidR="00D0262B" w:rsidRPr="00607AA3" w:rsidRDefault="00D0262B" w:rsidP="00D0262B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หัวหน้างานพัสดุ</w:t>
      </w:r>
    </w:p>
    <w:p w14:paraId="414C8A3C" w14:textId="77777777" w:rsidR="00D0262B" w:rsidRDefault="00D0262B" w:rsidP="00D0262B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05FE9C1" w14:textId="77777777" w:rsidR="00D0262B" w:rsidRDefault="00D0262B" w:rsidP="00D0262B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  <w:r w:rsidRPr="007C4941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90545" wp14:editId="007C07E8">
                <wp:simplePos x="0" y="0"/>
                <wp:positionH relativeFrom="page">
                  <wp:posOffset>4105275</wp:posOffset>
                </wp:positionH>
                <wp:positionV relativeFrom="paragraph">
                  <wp:posOffset>113665</wp:posOffset>
                </wp:positionV>
                <wp:extent cx="3705225" cy="3371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3371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CBF41F" w14:textId="77777777" w:rsidR="00D0262B" w:rsidRDefault="00D0262B" w:rsidP="00D0262B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 w:rsidRPr="00EB396F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- อนุมัติแต่งตั้ง</w:t>
                            </w:r>
                            <w:r w:rsidRPr="007C4941"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ผู้จัดทำร่างขอบเขตงาน</w:t>
                            </w:r>
                            <w:r w:rsidRPr="00EB396F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ตามเสนอ</w:t>
                            </w:r>
                            <w:r w:rsidRPr="00EB396F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  <w:t>- ลงนามคำสั่งเรียบร้อยแล้ว</w:t>
                            </w:r>
                          </w:p>
                          <w:p w14:paraId="1F6103BE" w14:textId="77777777" w:rsidR="00D0262B" w:rsidRDefault="00D0262B" w:rsidP="00D0262B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........................................................................................</w:t>
                            </w:r>
                          </w:p>
                          <w:p w14:paraId="67D9463F" w14:textId="77777777" w:rsidR="00D0262B" w:rsidRDefault="00D0262B" w:rsidP="00D0262B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........................................................................................</w:t>
                            </w:r>
                          </w:p>
                          <w:p w14:paraId="1568CC6F" w14:textId="77777777" w:rsidR="00D0262B" w:rsidRDefault="00D0262B" w:rsidP="00D0262B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7077873A" w14:textId="77777777" w:rsidR="00D0262B" w:rsidRDefault="00D0262B" w:rsidP="00D0262B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348BB229" w14:textId="77777777" w:rsidR="00D0262B" w:rsidRDefault="00D0262B" w:rsidP="00D0262B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6E3E8C8F" w14:textId="77777777" w:rsidR="00D0262B" w:rsidRDefault="00D0262B" w:rsidP="00D0262B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70A33698" w14:textId="77777777" w:rsidR="00D0262B" w:rsidRPr="00EB396F" w:rsidRDefault="00D0262B" w:rsidP="00D0262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ลงชื่อ...................................................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  (นายเทียน  รั้งกลาง)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ผู้อำนวยการวิทยาลัยการอาชัพพิชัย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9054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3.25pt;margin-top:8.95pt;width:291.75pt;height:26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" filled="f" stroked="f" strokeweight=".5pt">
                <v:textbox>
                  <w:txbxContent>
                    <w:p w14:paraId="04CBF41F" w14:textId="77777777" w:rsidR="00D0262B" w:rsidRDefault="00D0262B" w:rsidP="00D0262B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 w:rsidRPr="00EB396F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- อนุมัติแต่งตั้ง</w:t>
                      </w:r>
                      <w:r w:rsidRPr="007C4941"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ผู้จัดทำร่างขอบเขตงาน</w:t>
                      </w:r>
                      <w:r w:rsidRPr="00EB396F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ตามเสนอ</w:t>
                      </w:r>
                      <w:r w:rsidRPr="00EB396F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  <w:t>- ลงนามคำสั่งเรียบร้อยแล้ว</w:t>
                      </w:r>
                    </w:p>
                    <w:p w14:paraId="1F6103BE" w14:textId="77777777" w:rsidR="00D0262B" w:rsidRDefault="00D0262B" w:rsidP="00D0262B">
                      <w:pPr>
                        <w:spacing w:line="360" w:lineRule="auto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........................................................................................</w:t>
                      </w:r>
                    </w:p>
                    <w:p w14:paraId="67D9463F" w14:textId="77777777" w:rsidR="00D0262B" w:rsidRDefault="00D0262B" w:rsidP="00D0262B">
                      <w:pPr>
                        <w:spacing w:line="360" w:lineRule="auto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........................................................................................</w:t>
                      </w:r>
                    </w:p>
                    <w:p w14:paraId="1568CC6F" w14:textId="77777777" w:rsidR="00D0262B" w:rsidRDefault="00D0262B" w:rsidP="00D0262B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7077873A" w14:textId="77777777" w:rsidR="00D0262B" w:rsidRDefault="00D0262B" w:rsidP="00D0262B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348BB229" w14:textId="77777777" w:rsidR="00D0262B" w:rsidRDefault="00D0262B" w:rsidP="00D0262B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6E3E8C8F" w14:textId="77777777" w:rsidR="00D0262B" w:rsidRDefault="00D0262B" w:rsidP="00D0262B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70A33698" w14:textId="77777777" w:rsidR="00D0262B" w:rsidRPr="00EB396F" w:rsidRDefault="00D0262B" w:rsidP="00D0262B">
                      <w:pPr>
                        <w:jc w:val="center"/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ลงชื่อ...................................................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  (นายเทียน  รั้งกลาง)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ผู้อำนวยการวิทยาลัยการอาชัพพิชัย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C4941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7FF9C" wp14:editId="3225E395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3705225" cy="32480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324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D5AD8" w14:textId="77777777" w:rsidR="00D0262B" w:rsidRDefault="00D0262B" w:rsidP="00D0262B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ความคิดเห็นของรองผู้อำนวยการ</w:t>
                            </w:r>
                          </w:p>
                          <w:p w14:paraId="0D331518" w14:textId="77777777" w:rsidR="00D0262B" w:rsidRDefault="00D0262B" w:rsidP="00D0262B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........................................................................................</w:t>
                            </w:r>
                          </w:p>
                          <w:p w14:paraId="7BBD00AC" w14:textId="77777777" w:rsidR="00D0262B" w:rsidRDefault="00D0262B" w:rsidP="00D0262B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........................................................................................</w:t>
                            </w:r>
                          </w:p>
                          <w:p w14:paraId="1CCFC737" w14:textId="77777777" w:rsidR="00D0262B" w:rsidRDefault="00D0262B" w:rsidP="00D0262B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........................................................................................</w:t>
                            </w:r>
                          </w:p>
                          <w:p w14:paraId="6A1A3EDA" w14:textId="77777777" w:rsidR="00D0262B" w:rsidRDefault="00D0262B" w:rsidP="00D0262B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0BEA220A" w14:textId="77777777" w:rsidR="00D0262B" w:rsidRDefault="00D0262B" w:rsidP="00D0262B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3028A23D" w14:textId="77777777" w:rsidR="00D0262B" w:rsidRDefault="00D0262B" w:rsidP="00D0262B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21E4D860" w14:textId="77777777" w:rsidR="00D0262B" w:rsidRDefault="00D0262B" w:rsidP="00D0262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ลงชื่อ...................................................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  (นายชัยฤกษ์  ภุมราดี)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รองผู้อำนวยการฝ่ายบริหารทรัพยากร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634DA906" w14:textId="77777777" w:rsidR="00D0262B" w:rsidRPr="00EB396F" w:rsidRDefault="00D0262B" w:rsidP="00D0262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7FF9C" id="Text Box 6" o:spid="_x0000_s1027" type="#_x0000_t202" style="position:absolute;margin-left:0;margin-top:10.05pt;width:291.75pt;height:255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" filled="f" stroked="f" strokeweight=".5pt">
                <v:textbox>
                  <w:txbxContent>
                    <w:p w14:paraId="7C1D5AD8" w14:textId="77777777" w:rsidR="00D0262B" w:rsidRDefault="00D0262B" w:rsidP="00D0262B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ความคิดเห็นของรองผู้อำนวยการ</w:t>
                      </w:r>
                    </w:p>
                    <w:p w14:paraId="0D331518" w14:textId="77777777" w:rsidR="00D0262B" w:rsidRDefault="00D0262B" w:rsidP="00D0262B">
                      <w:pPr>
                        <w:spacing w:line="360" w:lineRule="auto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........................................................................................</w:t>
                      </w:r>
                    </w:p>
                    <w:p w14:paraId="7BBD00AC" w14:textId="77777777" w:rsidR="00D0262B" w:rsidRDefault="00D0262B" w:rsidP="00D0262B">
                      <w:pPr>
                        <w:spacing w:line="360" w:lineRule="auto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........................................................................................</w:t>
                      </w:r>
                    </w:p>
                    <w:p w14:paraId="1CCFC737" w14:textId="77777777" w:rsidR="00D0262B" w:rsidRDefault="00D0262B" w:rsidP="00D0262B">
                      <w:pPr>
                        <w:spacing w:line="360" w:lineRule="auto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........................................................................................</w:t>
                      </w:r>
                    </w:p>
                    <w:p w14:paraId="6A1A3EDA" w14:textId="77777777" w:rsidR="00D0262B" w:rsidRDefault="00D0262B" w:rsidP="00D0262B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0BEA220A" w14:textId="77777777" w:rsidR="00D0262B" w:rsidRDefault="00D0262B" w:rsidP="00D0262B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3028A23D" w14:textId="77777777" w:rsidR="00D0262B" w:rsidRDefault="00D0262B" w:rsidP="00D0262B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21E4D860" w14:textId="77777777" w:rsidR="00D0262B" w:rsidRDefault="00D0262B" w:rsidP="00D0262B">
                      <w:pPr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ลงชื่อ...................................................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  (นายชัยฤกษ์  ภุมราดี)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รองผู้อำนวยการฝ่ายบริหารทรัพยากร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 </w:t>
                      </w:r>
                    </w:p>
                    <w:p w14:paraId="634DA906" w14:textId="77777777" w:rsidR="00D0262B" w:rsidRPr="00EB396F" w:rsidRDefault="00D0262B" w:rsidP="00D0262B">
                      <w:pPr>
                        <w:jc w:val="center"/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974F4D" w14:textId="77777777" w:rsidR="00D0262B" w:rsidRDefault="00D0262B" w:rsidP="00D0262B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49CA3409" w14:textId="77777777" w:rsidR="00D0262B" w:rsidRDefault="00D0262B" w:rsidP="00D0262B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6D3B08CB" w14:textId="77777777" w:rsidR="00D0262B" w:rsidRDefault="00D0262B" w:rsidP="00D0262B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0CCD578C" w14:textId="77777777" w:rsidR="00D0262B" w:rsidRDefault="00D0262B" w:rsidP="00D0262B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3CA45CD1" w14:textId="77777777" w:rsidR="00D0262B" w:rsidRDefault="00D0262B" w:rsidP="00D0262B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0889984B" w14:textId="77777777" w:rsidR="00D0262B" w:rsidRDefault="00D0262B" w:rsidP="00D0262B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21A42AF9" w14:textId="77777777" w:rsidR="00D0262B" w:rsidRDefault="00D0262B" w:rsidP="00D0262B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32114F00" w14:textId="77777777" w:rsidR="00D0262B" w:rsidRDefault="00D0262B" w:rsidP="00D0262B">
      <w:pPr>
        <w:tabs>
          <w:tab w:val="left" w:pos="709"/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5D1083D9" w14:textId="77777777" w:rsidR="00D0262B" w:rsidRDefault="00D0262B" w:rsidP="00D0262B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5D9EF54C" w14:textId="77777777" w:rsidR="00D0262B" w:rsidRDefault="00D0262B" w:rsidP="00D0262B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363539CE" w14:textId="77777777" w:rsidR="00D0262B" w:rsidRDefault="00D0262B" w:rsidP="00D0262B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32F75B78" w14:textId="77777777" w:rsidR="00D0262B" w:rsidRDefault="00D0262B" w:rsidP="00D0262B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023DE3DB" w14:textId="77777777" w:rsidR="00C63CD9" w:rsidRPr="00D0262B" w:rsidRDefault="00C63CD9"/>
    <w:sectPr w:rsidR="00C63CD9" w:rsidRPr="00D0262B" w:rsidSect="00275F60">
      <w:pgSz w:w="11906" w:h="16838"/>
      <w:pgMar w:top="426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2B"/>
    <w:rsid w:val="00275F60"/>
    <w:rsid w:val="00345C53"/>
    <w:rsid w:val="00855FC9"/>
    <w:rsid w:val="00C63CD9"/>
    <w:rsid w:val="00CC2830"/>
    <w:rsid w:val="00CE0591"/>
    <w:rsid w:val="00D0262B"/>
    <w:rsid w:val="00F2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0DCF1"/>
  <w15:chartTrackingRefBased/>
  <w15:docId w15:val="{18D5F166-11C3-4D76-90CF-E01C4A22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62B"/>
    <w:pPr>
      <w:spacing w:after="0" w:line="240" w:lineRule="auto"/>
    </w:pPr>
    <w:rPr>
      <w:rFonts w:ascii="Cordia New" w:eastAsia="Cordia New" w:hAnsi="Cordia New" w:cs="Angsana New"/>
      <w:kern w:val="0"/>
      <w:sz w:val="28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Natturner</dc:creator>
  <cp:keywords/>
  <dc:description/>
  <cp:lastModifiedBy>Natturner</cp:lastModifiedBy>
  <cp:revision>2</cp:revision>
  <dcterms:created xsi:type="dcterms:W3CDTF">2024-02-15T04:37:00Z</dcterms:created>
  <dcterms:modified xsi:type="dcterms:W3CDTF">2024-03-01T08:29:00Z</dcterms:modified>
</cp:coreProperties>
</file>